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831"/>
      </w:tblGrid>
      <w:tr w:rsidR="00AB34BF" w:rsidTr="00747B7D">
        <w:tc>
          <w:tcPr>
            <w:tcW w:w="2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34BF" w:rsidRDefault="00AB34BF" w:rsidP="00747B7D">
            <w:pPr>
              <w:pStyle w:val="newncpi"/>
            </w:pPr>
            <w:r>
              <w:t> </w:t>
            </w:r>
          </w:p>
        </w:tc>
        <w:tc>
          <w:tcPr>
            <w:tcW w:w="2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34BF" w:rsidRDefault="00AB34BF" w:rsidP="00747B7D">
            <w:pPr>
              <w:pStyle w:val="append1"/>
            </w:pPr>
            <w:r>
              <w:t>Приложение</w:t>
            </w:r>
          </w:p>
          <w:p w:rsidR="00AB34BF" w:rsidRDefault="00AB34BF" w:rsidP="00747B7D">
            <w:pPr>
              <w:pStyle w:val="append"/>
            </w:pPr>
            <w:r>
              <w:t>к Регламенту административной процедуры,</w:t>
            </w:r>
            <w:r>
              <w:br/>
              <w:t>осуществляемой в отношении субъектов</w:t>
            </w:r>
            <w:r>
              <w:br/>
              <w:t>хозяйствования, по подпункту 6.3.1</w:t>
            </w:r>
            <w:r>
              <w:br/>
              <w:t>«Получение заключения государственной</w:t>
            </w:r>
            <w:r>
              <w:br/>
              <w:t>геологической экспертизы проектной</w:t>
            </w:r>
            <w:r>
              <w:br/>
              <w:t xml:space="preserve">документации на геологическое изучение недр» </w:t>
            </w:r>
          </w:p>
        </w:tc>
      </w:tr>
    </w:tbl>
    <w:p w:rsidR="00AB34BF" w:rsidRDefault="00AB34BF" w:rsidP="00AB34BF">
      <w:pPr>
        <w:pStyle w:val="newncpi"/>
      </w:pPr>
      <w:r>
        <w:t> </w:t>
      </w:r>
    </w:p>
    <w:p w:rsidR="00AB34BF" w:rsidRDefault="00AB34BF" w:rsidP="00AB34BF">
      <w:pPr>
        <w:pStyle w:val="onestring"/>
      </w:pPr>
      <w:r>
        <w:t>Форма</w:t>
      </w:r>
    </w:p>
    <w:p w:rsidR="00AB34BF" w:rsidRDefault="00AB34BF" w:rsidP="00AB34B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4548"/>
      </w:tblGrid>
      <w:tr w:rsidR="00AB34BF" w:rsidTr="00747B7D">
        <w:trPr>
          <w:trHeight w:val="240"/>
        </w:trPr>
        <w:tc>
          <w:tcPr>
            <w:tcW w:w="25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34BF" w:rsidRDefault="00AB34BF" w:rsidP="00747B7D">
            <w:pPr>
              <w:pStyle w:val="table10"/>
            </w:pPr>
            <w:r>
              <w:t> </w:t>
            </w:r>
          </w:p>
        </w:tc>
        <w:tc>
          <w:tcPr>
            <w:tcW w:w="24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34BF" w:rsidRDefault="00AB34BF" w:rsidP="00747B7D">
            <w:pPr>
              <w:pStyle w:val="newncpi0"/>
              <w:jc w:val="left"/>
            </w:pPr>
            <w:r>
              <w:t>Республиканское унитарное предприятие</w:t>
            </w:r>
            <w:r>
              <w:br/>
              <w:t>«Белорусский государственный</w:t>
            </w:r>
            <w:r>
              <w:br/>
              <w:t>геологический центр»</w:t>
            </w:r>
          </w:p>
        </w:tc>
      </w:tr>
    </w:tbl>
    <w:p w:rsidR="00AB34BF" w:rsidRDefault="00AB34BF" w:rsidP="00AB34BF">
      <w:pPr>
        <w:pStyle w:val="titlep"/>
      </w:pPr>
      <w:r>
        <w:t>ЗАЯВЛЕНИЕ</w:t>
      </w:r>
      <w:r>
        <w:br/>
        <w:t>о выдаче заключения государственной геологической экспертизы проектной документации на геологическое изучение недр</w:t>
      </w:r>
    </w:p>
    <w:p w:rsidR="00AB34BF" w:rsidRDefault="00AB34BF" w:rsidP="00AB34BF">
      <w:pPr>
        <w:pStyle w:val="newncpi0"/>
      </w:pPr>
      <w:r>
        <w:t>_____________________________________________________________________________</w:t>
      </w:r>
    </w:p>
    <w:p w:rsidR="00AB34BF" w:rsidRDefault="00AB34BF" w:rsidP="00AB34BF">
      <w:pPr>
        <w:pStyle w:val="undline"/>
        <w:jc w:val="center"/>
      </w:pPr>
      <w:r>
        <w:t>(наименование и место нахождения юридического лица,</w:t>
      </w:r>
    </w:p>
    <w:p w:rsidR="00AB34BF" w:rsidRDefault="00AB34BF" w:rsidP="00AB34BF">
      <w:pPr>
        <w:pStyle w:val="newncpi0"/>
      </w:pPr>
      <w:r>
        <w:t>_____________________________________________________________________________</w:t>
      </w:r>
    </w:p>
    <w:p w:rsidR="00AB34BF" w:rsidRDefault="00AB34BF" w:rsidP="00AB34BF">
      <w:pPr>
        <w:pStyle w:val="undline"/>
        <w:jc w:val="center"/>
      </w:pPr>
      <w:r>
        <w:t>фамилия, собственное имя, отчество (если таковое имеется) и место жительства индивидуального</w:t>
      </w:r>
    </w:p>
    <w:p w:rsidR="00AB34BF" w:rsidRDefault="00AB34BF" w:rsidP="00AB34BF">
      <w:pPr>
        <w:pStyle w:val="newncpi0"/>
      </w:pPr>
      <w:r>
        <w:t>_____________________________________________________________________________</w:t>
      </w:r>
    </w:p>
    <w:p w:rsidR="00AB34BF" w:rsidRDefault="00AB34BF" w:rsidP="00AB34BF">
      <w:pPr>
        <w:pStyle w:val="undline"/>
        <w:jc w:val="center"/>
      </w:pPr>
      <w:r>
        <w:t>предпринимателя, регистрационный номер юридического лица, индивидуального предпринимателя</w:t>
      </w:r>
    </w:p>
    <w:p w:rsidR="00AB34BF" w:rsidRDefault="00AB34BF" w:rsidP="00AB34BF">
      <w:pPr>
        <w:pStyle w:val="newncpi0"/>
      </w:pPr>
      <w:r>
        <w:t>_____________________________________________________________________________</w:t>
      </w:r>
    </w:p>
    <w:p w:rsidR="00AB34BF" w:rsidRDefault="00AB34BF" w:rsidP="00AB34BF">
      <w:pPr>
        <w:pStyle w:val="undline"/>
        <w:jc w:val="center"/>
      </w:pPr>
      <w:r>
        <w:t>в Едином государственном регистре юридических лиц и индивидуальных предпринимателей)</w:t>
      </w:r>
    </w:p>
    <w:p w:rsidR="00AB34BF" w:rsidRDefault="00AB34BF" w:rsidP="00AB34BF">
      <w:pPr>
        <w:pStyle w:val="newncpi0"/>
      </w:pPr>
      <w:r>
        <w:t>просит выдать заключение государственной геологической экспертизы проектной документации на геологическое изучение недр _____________________________________</w:t>
      </w:r>
    </w:p>
    <w:p w:rsidR="00AB34BF" w:rsidRDefault="00AB34BF" w:rsidP="00AB34BF">
      <w:pPr>
        <w:pStyle w:val="undline"/>
        <w:ind w:left="5103"/>
      </w:pPr>
      <w:r>
        <w:t xml:space="preserve">(наименование представляемой на экспертизу </w:t>
      </w:r>
    </w:p>
    <w:p w:rsidR="00AB34BF" w:rsidRDefault="00AB34BF" w:rsidP="00AB34BF">
      <w:pPr>
        <w:pStyle w:val="newncpi0"/>
      </w:pPr>
      <w:r>
        <w:t>_____________________________________________________________________________</w:t>
      </w:r>
    </w:p>
    <w:p w:rsidR="00AB34BF" w:rsidRDefault="00AB34BF" w:rsidP="00AB34BF">
      <w:pPr>
        <w:pStyle w:val="undline"/>
        <w:jc w:val="center"/>
      </w:pPr>
      <w:r>
        <w:t>проектной документации на геологическое изучение недр)</w:t>
      </w:r>
    </w:p>
    <w:p w:rsidR="00AB34BF" w:rsidRDefault="00AB34BF" w:rsidP="00AB34BF">
      <w:pPr>
        <w:pStyle w:val="newncpi"/>
      </w:pPr>
      <w:r>
        <w:t>Сведения о внесении платы (заполняются в случае внесения платы посредством использования автоматизированной информационной системы единого расчетного и информационного пространства) _______________________________________________</w:t>
      </w:r>
    </w:p>
    <w:p w:rsidR="00AB34BF" w:rsidRDefault="00AB34BF" w:rsidP="00AB34BF">
      <w:pPr>
        <w:pStyle w:val="undline"/>
        <w:ind w:left="4678"/>
      </w:pPr>
      <w:r>
        <w:t xml:space="preserve">(учетный номер операции (транзакции) </w:t>
      </w:r>
    </w:p>
    <w:p w:rsidR="00AB34BF" w:rsidRDefault="00AB34BF" w:rsidP="00AB34BF">
      <w:pPr>
        <w:pStyle w:val="newncpi0"/>
      </w:pPr>
      <w:r>
        <w:t>_____________________________________________________________________________</w:t>
      </w:r>
    </w:p>
    <w:p w:rsidR="00AB34BF" w:rsidRDefault="00AB34BF" w:rsidP="00AB34BF">
      <w:pPr>
        <w:pStyle w:val="undline"/>
        <w:jc w:val="center"/>
      </w:pPr>
      <w:r>
        <w:t xml:space="preserve">в едином расчетном и информационном пространстве или отметка о произведенном платеже, </w:t>
      </w:r>
    </w:p>
    <w:p w:rsidR="00AB34BF" w:rsidRDefault="00AB34BF" w:rsidP="00AB34BF">
      <w:pPr>
        <w:pStyle w:val="newncpi0"/>
      </w:pPr>
      <w:r>
        <w:t>_____________________________________________________________________________</w:t>
      </w:r>
    </w:p>
    <w:p w:rsidR="00AB34BF" w:rsidRDefault="00AB34BF" w:rsidP="00AB34BF">
      <w:pPr>
        <w:pStyle w:val="undline"/>
        <w:jc w:val="center"/>
      </w:pPr>
      <w:r>
        <w:t>если указание этого номера не требуется для подтверждения факта оплаты)</w:t>
      </w:r>
    </w:p>
    <w:p w:rsidR="00AB34BF" w:rsidRDefault="00AB34BF" w:rsidP="00AB34B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0"/>
        <w:gridCol w:w="1984"/>
        <w:gridCol w:w="3272"/>
      </w:tblGrid>
      <w:tr w:rsidR="00AB34BF" w:rsidTr="00747B7D">
        <w:trPr>
          <w:trHeight w:val="240"/>
        </w:trPr>
        <w:tc>
          <w:tcPr>
            <w:tcW w:w="2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34BF" w:rsidRDefault="00AB34BF" w:rsidP="00747B7D">
            <w:pPr>
              <w:pStyle w:val="newncpi0"/>
            </w:pPr>
            <w:r>
              <w:t>_______________________________</w:t>
            </w:r>
          </w:p>
        </w:tc>
        <w:tc>
          <w:tcPr>
            <w:tcW w:w="10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34BF" w:rsidRDefault="00AB34BF" w:rsidP="00747B7D">
            <w:pPr>
              <w:pStyle w:val="newncpi0"/>
              <w:jc w:val="center"/>
            </w:pPr>
            <w:r>
              <w:t>______________</w:t>
            </w:r>
          </w:p>
        </w:tc>
        <w:tc>
          <w:tcPr>
            <w:tcW w:w="17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34BF" w:rsidRDefault="00AB34BF" w:rsidP="00747B7D">
            <w:pPr>
              <w:pStyle w:val="newncpi0"/>
              <w:jc w:val="right"/>
            </w:pPr>
            <w:r>
              <w:t>__________________________</w:t>
            </w:r>
          </w:p>
        </w:tc>
      </w:tr>
      <w:tr w:rsidR="00AB34BF" w:rsidTr="00747B7D">
        <w:trPr>
          <w:trHeight w:val="240"/>
        </w:trPr>
        <w:tc>
          <w:tcPr>
            <w:tcW w:w="2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34BF" w:rsidRDefault="00AB34BF" w:rsidP="00747B7D">
            <w:pPr>
              <w:pStyle w:val="undline"/>
              <w:ind w:left="987"/>
            </w:pPr>
            <w:r>
              <w:t>(должность служащего)</w:t>
            </w:r>
          </w:p>
        </w:tc>
        <w:tc>
          <w:tcPr>
            <w:tcW w:w="10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34BF" w:rsidRDefault="00AB34BF" w:rsidP="00747B7D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7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34BF" w:rsidRDefault="00AB34BF" w:rsidP="00747B7D">
            <w:pPr>
              <w:pStyle w:val="undline"/>
              <w:ind w:right="716"/>
              <w:jc w:val="right"/>
            </w:pPr>
            <w:r>
              <w:t>(фамилия, инициалы)</w:t>
            </w:r>
          </w:p>
        </w:tc>
      </w:tr>
    </w:tbl>
    <w:p w:rsidR="00AB34BF" w:rsidRDefault="00AB34BF" w:rsidP="00AB34BF">
      <w:pPr>
        <w:pStyle w:val="newncpi"/>
      </w:pPr>
      <w:r>
        <w:t> </w:t>
      </w:r>
    </w:p>
    <w:p w:rsidR="00AB34BF" w:rsidRDefault="00AB34BF" w:rsidP="00AB34BF">
      <w:pPr>
        <w:pStyle w:val="newncpi"/>
      </w:pPr>
      <w:r>
        <w:t> </w:t>
      </w:r>
    </w:p>
    <w:p w:rsidR="00D84C1A" w:rsidRPr="00D51306" w:rsidRDefault="00D84C1A" w:rsidP="00EA4267">
      <w:pPr>
        <w:rPr>
          <w:szCs w:val="26"/>
        </w:rPr>
      </w:pPr>
      <w:bookmarkStart w:id="0" w:name="_GoBack"/>
      <w:bookmarkEnd w:id="0"/>
    </w:p>
    <w:sectPr w:rsidR="00D84C1A" w:rsidRPr="00D51306" w:rsidSect="00EA4267">
      <w:pgSz w:w="11906" w:h="16838"/>
      <w:pgMar w:top="79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946"/>
    <w:rsid w:val="00021FEF"/>
    <w:rsid w:val="000B6362"/>
    <w:rsid w:val="000C0389"/>
    <w:rsid w:val="000F7C10"/>
    <w:rsid w:val="00124177"/>
    <w:rsid w:val="0018001F"/>
    <w:rsid w:val="001823F8"/>
    <w:rsid w:val="001970D4"/>
    <w:rsid w:val="001A3E4C"/>
    <w:rsid w:val="001B54B4"/>
    <w:rsid w:val="001D3EC6"/>
    <w:rsid w:val="001E64F2"/>
    <w:rsid w:val="001F6964"/>
    <w:rsid w:val="002A1CB1"/>
    <w:rsid w:val="0039255C"/>
    <w:rsid w:val="003F6F53"/>
    <w:rsid w:val="005227B7"/>
    <w:rsid w:val="0052719A"/>
    <w:rsid w:val="005B3AC7"/>
    <w:rsid w:val="005D7933"/>
    <w:rsid w:val="00666946"/>
    <w:rsid w:val="006761B6"/>
    <w:rsid w:val="006C5F8C"/>
    <w:rsid w:val="00770723"/>
    <w:rsid w:val="007A19F5"/>
    <w:rsid w:val="007F69E2"/>
    <w:rsid w:val="008A3966"/>
    <w:rsid w:val="008D3E35"/>
    <w:rsid w:val="009100A4"/>
    <w:rsid w:val="00916411"/>
    <w:rsid w:val="00952E4E"/>
    <w:rsid w:val="00996622"/>
    <w:rsid w:val="009A5175"/>
    <w:rsid w:val="00A26704"/>
    <w:rsid w:val="00A8561A"/>
    <w:rsid w:val="00A9043E"/>
    <w:rsid w:val="00AB34BF"/>
    <w:rsid w:val="00B01E93"/>
    <w:rsid w:val="00B83698"/>
    <w:rsid w:val="00D114AF"/>
    <w:rsid w:val="00D51306"/>
    <w:rsid w:val="00D84C1A"/>
    <w:rsid w:val="00E016B6"/>
    <w:rsid w:val="00E11A3E"/>
    <w:rsid w:val="00EA4267"/>
    <w:rsid w:val="00EE26B7"/>
    <w:rsid w:val="00F252CC"/>
    <w:rsid w:val="00F376BE"/>
    <w:rsid w:val="00FC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D1E63F-266C-4247-A1BE-08692423E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94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A3E4C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A3E4C"/>
    <w:pPr>
      <w:keepNext/>
      <w:ind w:firstLine="728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3E4C"/>
    <w:rPr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1A3E4C"/>
    <w:rPr>
      <w:b/>
      <w:bCs/>
      <w:sz w:val="28"/>
      <w:szCs w:val="24"/>
    </w:rPr>
  </w:style>
  <w:style w:type="paragraph" w:styleId="a3">
    <w:name w:val="Title"/>
    <w:basedOn w:val="a"/>
    <w:link w:val="a4"/>
    <w:qFormat/>
    <w:rsid w:val="001A3E4C"/>
    <w:pPr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4">
    <w:name w:val="Название Знак"/>
    <w:basedOn w:val="a0"/>
    <w:link w:val="a3"/>
    <w:rsid w:val="001A3E4C"/>
    <w:rPr>
      <w:b/>
      <w:bCs/>
      <w:sz w:val="32"/>
      <w:szCs w:val="24"/>
    </w:rPr>
  </w:style>
  <w:style w:type="paragraph" w:styleId="a5">
    <w:name w:val="Normal (Web)"/>
    <w:basedOn w:val="a"/>
    <w:uiPriority w:val="99"/>
    <w:semiHidden/>
    <w:unhideWhenUsed/>
    <w:rsid w:val="0091641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91641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8A3966"/>
    <w:pPr>
      <w:widowControl w:val="0"/>
      <w:autoSpaceDE w:val="0"/>
      <w:autoSpaceDN w:val="0"/>
    </w:pPr>
    <w:rPr>
      <w:sz w:val="28"/>
    </w:rPr>
  </w:style>
  <w:style w:type="paragraph" w:customStyle="1" w:styleId="titlep">
    <w:name w:val="titlep"/>
    <w:basedOn w:val="a"/>
    <w:rsid w:val="00AB34BF"/>
    <w:pPr>
      <w:spacing w:before="240" w:after="240"/>
      <w:jc w:val="center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rsid w:val="00AB34BF"/>
    <w:pPr>
      <w:jc w:val="right"/>
    </w:pPr>
    <w:rPr>
      <w:rFonts w:ascii="Times New Roman" w:eastAsiaTheme="minorEastAsia" w:hAnsi="Times New Roman" w:cs="Times New Roman"/>
    </w:rPr>
  </w:style>
  <w:style w:type="paragraph" w:customStyle="1" w:styleId="table10">
    <w:name w:val="table10"/>
    <w:basedOn w:val="a"/>
    <w:rsid w:val="00AB34BF"/>
    <w:rPr>
      <w:rFonts w:ascii="Times New Roman" w:eastAsiaTheme="minorEastAsia" w:hAnsi="Times New Roman" w:cs="Times New Roman"/>
      <w:sz w:val="20"/>
      <w:szCs w:val="20"/>
    </w:rPr>
  </w:style>
  <w:style w:type="paragraph" w:customStyle="1" w:styleId="append">
    <w:name w:val="append"/>
    <w:basedOn w:val="a"/>
    <w:rsid w:val="00AB34BF"/>
    <w:rPr>
      <w:rFonts w:ascii="Times New Roman" w:eastAsiaTheme="minorEastAsia" w:hAnsi="Times New Roman" w:cs="Times New Roman"/>
    </w:rPr>
  </w:style>
  <w:style w:type="paragraph" w:customStyle="1" w:styleId="append1">
    <w:name w:val="append1"/>
    <w:basedOn w:val="a"/>
    <w:rsid w:val="00AB34BF"/>
    <w:pPr>
      <w:spacing w:after="28"/>
    </w:pPr>
    <w:rPr>
      <w:rFonts w:ascii="Times New Roman" w:eastAsiaTheme="minorEastAsia" w:hAnsi="Times New Roman" w:cs="Times New Roman"/>
    </w:rPr>
  </w:style>
  <w:style w:type="paragraph" w:customStyle="1" w:styleId="newncpi">
    <w:name w:val="newncpi"/>
    <w:basedOn w:val="a"/>
    <w:rsid w:val="00AB34BF"/>
    <w:pPr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AB34BF"/>
    <w:pPr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ndline">
    <w:name w:val="undline"/>
    <w:basedOn w:val="a"/>
    <w:rsid w:val="00AB34BF"/>
    <w:pPr>
      <w:jc w:val="both"/>
    </w:pPr>
    <w:rPr>
      <w:rFonts w:ascii="Times New Roman" w:eastAsiaTheme="minorEastAsia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6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5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95D32-5FF3-4C20-BF5C-DA56708B3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2017-11-15T13:20:00Z</cp:lastPrinted>
  <dcterms:created xsi:type="dcterms:W3CDTF">2022-04-05T10:46:00Z</dcterms:created>
  <dcterms:modified xsi:type="dcterms:W3CDTF">2022-04-05T10:46:00Z</dcterms:modified>
</cp:coreProperties>
</file>